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360" w:lineRule="auto"/>
        <w:jc w:val="center"/>
        <w:rPr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华文仿宋"/>
          <w:b/>
          <w:color w:val="000000" w:themeColor="text1"/>
          <w:kern w:val="44"/>
          <w:sz w:val="28"/>
          <w:szCs w:val="28"/>
        </w:rPr>
        <w:t>临床试验用药品接收表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078"/>
        <w:gridCol w:w="3599"/>
        <w:gridCol w:w="135"/>
        <w:gridCol w:w="1113"/>
        <w:gridCol w:w="398"/>
        <w:gridCol w:w="745"/>
        <w:gridCol w:w="1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Cs/>
                <w:sz w:val="22"/>
                <w:szCs w:val="21"/>
              </w:rPr>
              <w:t>临床试验项目</w:t>
            </w:r>
          </w:p>
        </w:tc>
        <w:tc>
          <w:tcPr>
            <w:tcW w:w="402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Cs/>
                <w:spacing w:val="55"/>
                <w:kern w:val="0"/>
                <w:sz w:val="22"/>
                <w:szCs w:val="21"/>
                <w:fitText w:val="880" w:id="-981328384"/>
              </w:rPr>
              <w:t>申办</w:t>
            </w:r>
            <w:r>
              <w:rPr>
                <w:rFonts w:hint="eastAsia" w:ascii="宋体" w:hAnsi="宋体"/>
                <w:bCs/>
                <w:spacing w:val="0"/>
                <w:kern w:val="0"/>
                <w:sz w:val="22"/>
                <w:szCs w:val="21"/>
                <w:fitText w:val="880" w:id="-981328384"/>
              </w:rPr>
              <w:t>者</w:t>
            </w:r>
          </w:p>
        </w:tc>
        <w:tc>
          <w:tcPr>
            <w:tcW w:w="402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Cs/>
                <w:sz w:val="22"/>
                <w:szCs w:val="21"/>
              </w:rPr>
              <w:t>试验单位</w:t>
            </w:r>
          </w:p>
        </w:tc>
        <w:tc>
          <w:tcPr>
            <w:tcW w:w="20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2"/>
                <w:szCs w:val="21"/>
              </w:rPr>
            </w:pPr>
          </w:p>
        </w:tc>
        <w:tc>
          <w:tcPr>
            <w:tcW w:w="8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94" w:leftChars="-45" w:firstLine="1"/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Cs/>
                <w:spacing w:val="55"/>
                <w:kern w:val="0"/>
                <w:sz w:val="22"/>
                <w:szCs w:val="21"/>
                <w:fitText w:val="880" w:id="-981328383"/>
              </w:rPr>
              <w:t>专业</w:t>
            </w:r>
            <w:r>
              <w:rPr>
                <w:rFonts w:hint="eastAsia" w:ascii="宋体" w:hAnsi="宋体"/>
                <w:bCs/>
                <w:spacing w:val="0"/>
                <w:kern w:val="0"/>
                <w:sz w:val="22"/>
                <w:szCs w:val="21"/>
                <w:fitText w:val="880" w:id="-981328383"/>
              </w:rPr>
              <w:t>组</w:t>
            </w:r>
          </w:p>
        </w:tc>
        <w:tc>
          <w:tcPr>
            <w:tcW w:w="11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Cs/>
                <w:sz w:val="22"/>
                <w:szCs w:val="21"/>
              </w:rPr>
              <w:t>药物名称</w:t>
            </w:r>
          </w:p>
        </w:tc>
        <w:tc>
          <w:tcPr>
            <w:tcW w:w="402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FF0000"/>
                <w:spacing w:val="220"/>
                <w:kern w:val="0"/>
                <w:sz w:val="22"/>
                <w:szCs w:val="21"/>
              </w:rPr>
            </w:pPr>
            <w:r>
              <w:rPr>
                <w:rFonts w:hint="eastAsia" w:ascii="宋体" w:hAnsi="宋体"/>
                <w:bCs/>
                <w:color w:val="FF0000"/>
                <w:spacing w:val="220"/>
                <w:kern w:val="0"/>
                <w:sz w:val="22"/>
                <w:szCs w:val="21"/>
                <w:fitText w:val="880" w:id="-981328382"/>
              </w:rPr>
              <w:t>规</w:t>
            </w:r>
            <w:r>
              <w:rPr>
                <w:rFonts w:hint="eastAsia" w:ascii="宋体" w:hAnsi="宋体"/>
                <w:bCs/>
                <w:color w:val="FF0000"/>
                <w:spacing w:val="0"/>
                <w:kern w:val="0"/>
                <w:sz w:val="22"/>
                <w:szCs w:val="21"/>
                <w:fitText w:val="880" w:id="-981328382"/>
              </w:rPr>
              <w:t>格</w:t>
            </w:r>
          </w:p>
        </w:tc>
        <w:tc>
          <w:tcPr>
            <w:tcW w:w="20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2"/>
                <w:szCs w:val="21"/>
              </w:rPr>
            </w:pPr>
          </w:p>
        </w:tc>
        <w:tc>
          <w:tcPr>
            <w:tcW w:w="8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FF0000"/>
                <w:sz w:val="22"/>
                <w:szCs w:val="21"/>
              </w:rPr>
            </w:pPr>
            <w:r>
              <w:rPr>
                <w:rFonts w:hint="eastAsia" w:ascii="宋体" w:hAnsi="宋体"/>
                <w:bCs/>
                <w:color w:val="FF0000"/>
                <w:spacing w:val="220"/>
                <w:kern w:val="0"/>
                <w:sz w:val="22"/>
                <w:szCs w:val="21"/>
                <w:fitText w:val="880" w:id="-981328381"/>
              </w:rPr>
              <w:t>剂</w:t>
            </w:r>
            <w:r>
              <w:rPr>
                <w:rFonts w:hint="eastAsia" w:ascii="宋体" w:hAnsi="宋体"/>
                <w:bCs/>
                <w:color w:val="FF0000"/>
                <w:spacing w:val="0"/>
                <w:kern w:val="0"/>
                <w:sz w:val="22"/>
                <w:szCs w:val="21"/>
                <w:fitText w:val="880" w:id="-981328381"/>
              </w:rPr>
              <w:t>型</w:t>
            </w:r>
          </w:p>
        </w:tc>
        <w:tc>
          <w:tcPr>
            <w:tcW w:w="11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FF0000"/>
                <w:spacing w:val="220"/>
                <w:kern w:val="0"/>
                <w:sz w:val="22"/>
                <w:szCs w:val="21"/>
              </w:rPr>
            </w:pPr>
            <w:r>
              <w:rPr>
                <w:rFonts w:hint="eastAsia" w:ascii="宋体" w:hAnsi="宋体"/>
                <w:bCs/>
                <w:color w:val="FF0000"/>
                <w:spacing w:val="220"/>
                <w:kern w:val="0"/>
                <w:sz w:val="22"/>
                <w:szCs w:val="21"/>
                <w:fitText w:val="880" w:id="-981328380"/>
              </w:rPr>
              <w:t>批</w:t>
            </w:r>
            <w:r>
              <w:rPr>
                <w:rFonts w:hint="eastAsia" w:ascii="宋体" w:hAnsi="宋体"/>
                <w:bCs/>
                <w:color w:val="FF0000"/>
                <w:spacing w:val="0"/>
                <w:kern w:val="0"/>
                <w:sz w:val="22"/>
                <w:szCs w:val="21"/>
                <w:fitText w:val="880" w:id="-981328380"/>
              </w:rPr>
              <w:t>号</w:t>
            </w:r>
          </w:p>
        </w:tc>
        <w:tc>
          <w:tcPr>
            <w:tcW w:w="20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2"/>
                <w:szCs w:val="21"/>
              </w:rPr>
            </w:pPr>
          </w:p>
        </w:tc>
        <w:tc>
          <w:tcPr>
            <w:tcW w:w="8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FF0000"/>
                <w:sz w:val="22"/>
                <w:szCs w:val="21"/>
              </w:rPr>
            </w:pPr>
            <w:r>
              <w:rPr>
                <w:rFonts w:hint="eastAsia" w:ascii="宋体" w:hAnsi="宋体"/>
                <w:bCs/>
                <w:color w:val="FF0000"/>
                <w:spacing w:val="55"/>
                <w:kern w:val="0"/>
                <w:sz w:val="22"/>
                <w:szCs w:val="21"/>
                <w:fitText w:val="880" w:id="-981328379"/>
              </w:rPr>
              <w:t>有效</w:t>
            </w:r>
            <w:r>
              <w:rPr>
                <w:rFonts w:hint="eastAsia" w:ascii="宋体" w:hAnsi="宋体"/>
                <w:bCs/>
                <w:color w:val="FF0000"/>
                <w:spacing w:val="0"/>
                <w:kern w:val="0"/>
                <w:sz w:val="22"/>
                <w:szCs w:val="21"/>
                <w:fitText w:val="880" w:id="-981328379"/>
              </w:rPr>
              <w:t>期</w:t>
            </w:r>
          </w:p>
        </w:tc>
        <w:tc>
          <w:tcPr>
            <w:tcW w:w="11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pacing w:val="220"/>
                <w:kern w:val="0"/>
                <w:sz w:val="22"/>
                <w:szCs w:val="21"/>
              </w:rPr>
            </w:pPr>
            <w:r>
              <w:rPr>
                <w:rFonts w:hint="eastAsia" w:ascii="宋体" w:hAnsi="宋体"/>
                <w:bCs/>
                <w:spacing w:val="0"/>
                <w:kern w:val="0"/>
                <w:sz w:val="22"/>
                <w:szCs w:val="21"/>
                <w:fitText w:val="880" w:id="-981328378"/>
              </w:rPr>
              <w:t>药物编号</w:t>
            </w:r>
          </w:p>
        </w:tc>
        <w:tc>
          <w:tcPr>
            <w:tcW w:w="20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2"/>
                <w:szCs w:val="21"/>
              </w:rPr>
            </w:pPr>
          </w:p>
        </w:tc>
        <w:tc>
          <w:tcPr>
            <w:tcW w:w="8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Cs/>
                <w:spacing w:val="220"/>
                <w:kern w:val="0"/>
                <w:sz w:val="22"/>
                <w:szCs w:val="21"/>
                <w:fitText w:val="880" w:id="-981328377"/>
              </w:rPr>
              <w:t>数</w:t>
            </w:r>
            <w:r>
              <w:rPr>
                <w:rFonts w:hint="eastAsia" w:ascii="宋体" w:hAnsi="宋体"/>
                <w:bCs/>
                <w:spacing w:val="0"/>
                <w:kern w:val="0"/>
                <w:sz w:val="22"/>
                <w:szCs w:val="21"/>
                <w:fitText w:val="880" w:id="-981328377"/>
              </w:rPr>
              <w:t>量</w:t>
            </w:r>
          </w:p>
        </w:tc>
        <w:tc>
          <w:tcPr>
            <w:tcW w:w="11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pacing w:val="220"/>
                <w:kern w:val="0"/>
                <w:sz w:val="22"/>
                <w:szCs w:val="21"/>
              </w:rPr>
            </w:pPr>
            <w:r>
              <w:rPr>
                <w:rFonts w:hint="eastAsia" w:ascii="宋体" w:hAnsi="宋体"/>
                <w:bCs/>
                <w:sz w:val="22"/>
                <w:szCs w:val="21"/>
              </w:rPr>
              <w:t>保存条件</w:t>
            </w:r>
          </w:p>
        </w:tc>
        <w:tc>
          <w:tcPr>
            <w:tcW w:w="20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2"/>
                <w:szCs w:val="21"/>
              </w:rPr>
            </w:pPr>
          </w:p>
        </w:tc>
        <w:tc>
          <w:tcPr>
            <w:tcW w:w="8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Cs/>
                <w:sz w:val="22"/>
                <w:szCs w:val="21"/>
              </w:rPr>
              <w:t>交接时温度</w:t>
            </w:r>
          </w:p>
        </w:tc>
        <w:tc>
          <w:tcPr>
            <w:tcW w:w="11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Cs/>
                <w:sz w:val="22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Cs/>
                <w:sz w:val="22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5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Cs/>
                <w:sz w:val="22"/>
                <w:szCs w:val="21"/>
              </w:rPr>
              <w:t>临床试验用药品及相关物品检查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Cs/>
                <w:sz w:val="22"/>
                <w:szCs w:val="21"/>
              </w:rPr>
              <w:t>是</w:t>
            </w:r>
          </w:p>
        </w:tc>
        <w:tc>
          <w:tcPr>
            <w:tcW w:w="6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Cs/>
                <w:sz w:val="22"/>
                <w:szCs w:val="21"/>
              </w:rPr>
              <w:t>否</w:t>
            </w: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Cs/>
                <w:sz w:val="22"/>
                <w:szCs w:val="21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2"/>
                <w:szCs w:val="21"/>
              </w:rPr>
            </w:pPr>
            <w:r>
              <w:rPr>
                <w:bCs/>
                <w:sz w:val="22"/>
                <w:szCs w:val="21"/>
              </w:rPr>
              <w:t>1</w:t>
            </w:r>
          </w:p>
        </w:tc>
        <w:tc>
          <w:tcPr>
            <w:tcW w:w="26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color w:val="FF0000"/>
                <w:sz w:val="22"/>
                <w:szCs w:val="21"/>
              </w:rPr>
            </w:pPr>
            <w:r>
              <w:rPr>
                <w:rFonts w:hint="eastAsia" w:ascii="宋体" w:hAnsi="宋体"/>
                <w:color w:val="FF0000"/>
                <w:kern w:val="0"/>
                <w:sz w:val="22"/>
                <w:szCs w:val="21"/>
              </w:rPr>
              <w:t>运输过程中温湿度记录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bCs/>
                <w:sz w:val="22"/>
                <w:szCs w:val="21"/>
              </w:rPr>
              <w:t>□</w:t>
            </w:r>
          </w:p>
        </w:tc>
        <w:tc>
          <w:tcPr>
            <w:tcW w:w="6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bCs/>
                <w:sz w:val="22"/>
                <w:szCs w:val="21"/>
              </w:rPr>
              <w:t>□</w:t>
            </w: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bCs/>
                <w:sz w:val="22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FF0000"/>
                <w:sz w:val="22"/>
                <w:szCs w:val="21"/>
              </w:rPr>
            </w:pPr>
            <w:r>
              <w:rPr>
                <w:rFonts w:hint="eastAsia"/>
                <w:bCs/>
                <w:color w:val="FF0000"/>
                <w:sz w:val="22"/>
                <w:szCs w:val="21"/>
              </w:rPr>
              <w:t>2</w:t>
            </w:r>
          </w:p>
        </w:tc>
        <w:tc>
          <w:tcPr>
            <w:tcW w:w="26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color w:val="FF0000"/>
                <w:sz w:val="22"/>
                <w:szCs w:val="21"/>
              </w:rPr>
            </w:pPr>
            <w:r>
              <w:rPr>
                <w:rFonts w:hint="eastAsia" w:ascii="宋体" w:hAnsi="宋体"/>
                <w:bCs/>
                <w:color w:val="FF0000"/>
                <w:sz w:val="22"/>
                <w:szCs w:val="21"/>
              </w:rPr>
              <w:t>运输过程中的条件是否与贮存条件相符？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bCs/>
                <w:sz w:val="22"/>
                <w:szCs w:val="21"/>
              </w:rPr>
              <w:t>□</w:t>
            </w:r>
          </w:p>
        </w:tc>
        <w:tc>
          <w:tcPr>
            <w:tcW w:w="6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bCs/>
                <w:sz w:val="22"/>
                <w:szCs w:val="21"/>
              </w:rPr>
              <w:t>□</w:t>
            </w: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bCs/>
                <w:sz w:val="22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2"/>
                <w:szCs w:val="21"/>
              </w:rPr>
            </w:pPr>
            <w:r>
              <w:rPr>
                <w:rFonts w:hint="eastAsia"/>
                <w:bCs/>
                <w:sz w:val="22"/>
                <w:szCs w:val="21"/>
              </w:rPr>
              <w:t>2</w:t>
            </w:r>
          </w:p>
        </w:tc>
        <w:tc>
          <w:tcPr>
            <w:tcW w:w="26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FF0000"/>
                <w:kern w:val="0"/>
                <w:sz w:val="22"/>
                <w:szCs w:val="21"/>
              </w:rPr>
            </w:pPr>
            <w:r>
              <w:rPr>
                <w:rFonts w:hint="eastAsia" w:ascii="宋体" w:hAnsi="宋体"/>
                <w:color w:val="FF0000"/>
                <w:kern w:val="0"/>
                <w:sz w:val="22"/>
                <w:szCs w:val="21"/>
              </w:rPr>
              <w:t>试验用药品信息与质量检验报告描述是否一致?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Cs/>
                <w:sz w:val="22"/>
                <w:szCs w:val="21"/>
              </w:rPr>
              <w:t>□</w:t>
            </w:r>
          </w:p>
        </w:tc>
        <w:tc>
          <w:tcPr>
            <w:tcW w:w="6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Cs/>
                <w:sz w:val="22"/>
                <w:szCs w:val="21"/>
              </w:rPr>
              <w:t>□</w:t>
            </w: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Cs/>
                <w:sz w:val="22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2"/>
                <w:szCs w:val="21"/>
              </w:rPr>
            </w:pPr>
            <w:r>
              <w:rPr>
                <w:rFonts w:hint="eastAsia"/>
                <w:bCs/>
                <w:sz w:val="22"/>
                <w:szCs w:val="21"/>
              </w:rPr>
              <w:t>3</w:t>
            </w:r>
          </w:p>
        </w:tc>
        <w:tc>
          <w:tcPr>
            <w:tcW w:w="26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/>
                <w:kern w:val="0"/>
                <w:sz w:val="22"/>
                <w:szCs w:val="21"/>
              </w:rPr>
              <w:t>试验用药品稳定性检测报告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Cs/>
                <w:sz w:val="22"/>
                <w:szCs w:val="21"/>
              </w:rPr>
              <w:t>□</w:t>
            </w:r>
          </w:p>
        </w:tc>
        <w:tc>
          <w:tcPr>
            <w:tcW w:w="6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Cs/>
                <w:sz w:val="22"/>
                <w:szCs w:val="21"/>
              </w:rPr>
              <w:t>□</w:t>
            </w: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Cs/>
                <w:sz w:val="22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FF0000"/>
                <w:sz w:val="22"/>
                <w:szCs w:val="21"/>
              </w:rPr>
            </w:pPr>
            <w:r>
              <w:rPr>
                <w:rFonts w:hint="eastAsia"/>
                <w:bCs/>
                <w:color w:val="FF0000"/>
                <w:sz w:val="22"/>
                <w:szCs w:val="21"/>
              </w:rPr>
              <w:t>4</w:t>
            </w:r>
          </w:p>
        </w:tc>
        <w:tc>
          <w:tcPr>
            <w:tcW w:w="26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FF0000"/>
                <w:kern w:val="0"/>
                <w:sz w:val="22"/>
                <w:szCs w:val="21"/>
              </w:rPr>
            </w:pPr>
            <w:r>
              <w:rPr>
                <w:rFonts w:hint="eastAsia" w:ascii="宋体" w:hAnsi="宋体"/>
                <w:color w:val="FF0000"/>
                <w:kern w:val="0"/>
                <w:sz w:val="22"/>
                <w:szCs w:val="21"/>
              </w:rPr>
              <w:t>临床试验药品外包装与标签是否规范？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Cs/>
                <w:sz w:val="22"/>
                <w:szCs w:val="21"/>
              </w:rPr>
              <w:t>□</w:t>
            </w:r>
          </w:p>
        </w:tc>
        <w:tc>
          <w:tcPr>
            <w:tcW w:w="6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Cs/>
                <w:sz w:val="22"/>
                <w:szCs w:val="21"/>
              </w:rPr>
              <w:t>□</w:t>
            </w: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Cs/>
                <w:sz w:val="22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2"/>
                <w:szCs w:val="21"/>
              </w:rPr>
            </w:pPr>
            <w:r>
              <w:rPr>
                <w:rFonts w:hint="eastAsia"/>
                <w:bCs/>
                <w:sz w:val="22"/>
                <w:szCs w:val="21"/>
              </w:rPr>
              <w:t>5</w:t>
            </w:r>
          </w:p>
        </w:tc>
        <w:tc>
          <w:tcPr>
            <w:tcW w:w="26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/>
                <w:kern w:val="0"/>
                <w:sz w:val="22"/>
                <w:szCs w:val="21"/>
              </w:rPr>
              <w:t>药检报告的批次是否与试验药品一致？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bCs/>
                <w:sz w:val="22"/>
                <w:szCs w:val="21"/>
              </w:rPr>
              <w:t>□</w:t>
            </w:r>
          </w:p>
        </w:tc>
        <w:tc>
          <w:tcPr>
            <w:tcW w:w="6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bCs/>
                <w:sz w:val="22"/>
                <w:szCs w:val="21"/>
              </w:rPr>
              <w:t>□</w:t>
            </w: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bCs/>
                <w:sz w:val="22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2"/>
                <w:szCs w:val="21"/>
              </w:rPr>
            </w:pPr>
            <w:r>
              <w:rPr>
                <w:rFonts w:hint="eastAsia"/>
                <w:bCs/>
                <w:sz w:val="22"/>
                <w:szCs w:val="21"/>
              </w:rPr>
              <w:t>7</w:t>
            </w:r>
          </w:p>
        </w:tc>
        <w:tc>
          <w:tcPr>
            <w:tcW w:w="26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/>
                <w:kern w:val="0"/>
                <w:sz w:val="22"/>
                <w:szCs w:val="21"/>
              </w:rPr>
              <w:t>标签是否标明有“临床试验专用”？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bCs/>
                <w:sz w:val="22"/>
                <w:szCs w:val="21"/>
              </w:rPr>
              <w:t>□</w:t>
            </w:r>
          </w:p>
        </w:tc>
        <w:tc>
          <w:tcPr>
            <w:tcW w:w="6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bCs/>
                <w:sz w:val="22"/>
                <w:szCs w:val="21"/>
              </w:rPr>
              <w:t>□</w:t>
            </w: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bCs/>
                <w:sz w:val="22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2"/>
                <w:szCs w:val="21"/>
              </w:rPr>
            </w:pPr>
            <w:r>
              <w:rPr>
                <w:rFonts w:hint="eastAsia"/>
                <w:bCs/>
                <w:sz w:val="22"/>
                <w:szCs w:val="21"/>
              </w:rPr>
              <w:t>8</w:t>
            </w:r>
          </w:p>
        </w:tc>
        <w:tc>
          <w:tcPr>
            <w:tcW w:w="26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Cs/>
                <w:sz w:val="22"/>
                <w:szCs w:val="21"/>
              </w:rPr>
              <w:t>应急信件的</w:t>
            </w:r>
            <w:r>
              <w:rPr>
                <w:rFonts w:hint="eastAsia" w:ascii="宋体" w:hAnsi="宋体"/>
                <w:kern w:val="0"/>
                <w:sz w:val="22"/>
                <w:szCs w:val="21"/>
              </w:rPr>
              <w:t>编号是否与药物编号一致？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bCs/>
                <w:sz w:val="22"/>
                <w:szCs w:val="21"/>
              </w:rPr>
              <w:t>□</w:t>
            </w:r>
          </w:p>
        </w:tc>
        <w:tc>
          <w:tcPr>
            <w:tcW w:w="6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bCs/>
                <w:sz w:val="22"/>
                <w:szCs w:val="21"/>
              </w:rPr>
              <w:t>□</w:t>
            </w: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bCs/>
                <w:sz w:val="22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9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Cs/>
                <w:sz w:val="22"/>
                <w:szCs w:val="21"/>
              </w:rPr>
              <w:t>申办者/</w:t>
            </w:r>
            <w:r>
              <w:rPr>
                <w:bCs/>
                <w:sz w:val="22"/>
                <w:szCs w:val="21"/>
              </w:rPr>
              <w:t>CRO</w:t>
            </w:r>
            <w:r>
              <w:rPr>
                <w:rFonts w:hint="eastAsia" w:ascii="宋体" w:hAnsi="宋体"/>
                <w:bCs/>
                <w:sz w:val="22"/>
                <w:szCs w:val="21"/>
              </w:rPr>
              <w:t xml:space="preserve">交接人签名：                                         </w:t>
            </w:r>
          </w:p>
        </w:tc>
        <w:tc>
          <w:tcPr>
            <w:tcW w:w="202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Cs/>
                <w:sz w:val="22"/>
                <w:szCs w:val="21"/>
              </w:rPr>
              <w:t>交接日期：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9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color w:val="FF0000"/>
                <w:sz w:val="22"/>
                <w:szCs w:val="21"/>
              </w:rPr>
            </w:pPr>
            <w:r>
              <w:rPr>
                <w:rFonts w:hint="eastAsia" w:ascii="宋体" w:hAnsi="宋体"/>
                <w:bCs/>
                <w:color w:val="FF0000"/>
                <w:sz w:val="22"/>
                <w:szCs w:val="21"/>
              </w:rPr>
              <w:t xml:space="preserve">接收人签名：                                     </w:t>
            </w:r>
          </w:p>
        </w:tc>
        <w:tc>
          <w:tcPr>
            <w:tcW w:w="202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Cs/>
                <w:sz w:val="22"/>
                <w:szCs w:val="21"/>
              </w:rPr>
              <w:t>接收日期：</w:t>
            </w:r>
          </w:p>
        </w:tc>
      </w:tr>
    </w:tbl>
    <w:p>
      <w:pPr>
        <w:spacing w:afterLines="50" w:line="360" w:lineRule="auto"/>
        <w:jc w:val="left"/>
        <w:rPr>
          <w:bCs/>
          <w:sz w:val="28"/>
          <w:szCs w:val="28"/>
        </w:rPr>
      </w:pPr>
    </w:p>
    <w:p/>
    <w:sectPr>
      <w:headerReference r:id="rId3" w:type="default"/>
      <w:footerReference r:id="rId4" w:type="default"/>
      <w:pgSz w:w="11906" w:h="16838"/>
      <w:pgMar w:top="1418" w:right="1418" w:bottom="1418" w:left="1418" w:header="1021" w:footer="1021" w:gutter="28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 w:ascii="宋体" w:hAnsi="宋体" w:cs="宋体"/>
      </w:rPr>
      <w:t>第   页 / 共   页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ind w:right="30"/>
      <w:jc w:val="left"/>
    </w:pPr>
    <w:r>
      <w:rPr>
        <w:rFonts w:hint="eastAsia" w:ascii="宋体" w:hAnsi="宋体"/>
        <w:kern w:val="2"/>
        <w:lang w:bidi="ar"/>
      </w:rPr>
      <w:t xml:space="preserve">荆门市人民医院 </w:t>
    </w:r>
    <w:r>
      <w:rPr>
        <w:rFonts w:hint="eastAsia" w:ascii="宋体" w:hAnsi="宋体"/>
      </w:rPr>
      <w:t>药物临床试验机构</w:t>
    </w:r>
    <w:r>
      <w:ptab w:relativeTo="margin" w:alignment="right" w:leader="none"/>
    </w:r>
    <w:r>
      <w:rPr>
        <w:rFonts w:hint="eastAsia" w:ascii="宋体" w:hAnsi="宋体" w:cs="华文仿宋"/>
      </w:rPr>
      <w:t>文件编号：</w:t>
    </w:r>
    <w:r>
      <w:t>JG-form-0</w:t>
    </w:r>
    <w:r>
      <w:rPr>
        <w:rFonts w:hint="eastAsia"/>
        <w:lang w:val="en-US" w:eastAsia="zh-CN"/>
      </w:rPr>
      <w:t>24</w:t>
    </w:r>
    <w:r>
      <w:t>-1.0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RiM2RlOTc4YjA0ZWVmNDlmZTczZTE2NzdhYTZhZDIifQ=="/>
  </w:docVars>
  <w:rsids>
    <w:rsidRoot w:val="00DD37D0"/>
    <w:rsid w:val="00D91E42"/>
    <w:rsid w:val="00DD37D0"/>
    <w:rsid w:val="22811163"/>
    <w:rsid w:val="757A403F"/>
    <w:rsid w:val="75F5704F"/>
    <w:rsid w:val="7B50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266</Characters>
  <Lines>3</Lines>
  <Paragraphs>1</Paragraphs>
  <TotalTime>0</TotalTime>
  <ScaleCrop>false</ScaleCrop>
  <LinksUpToDate>false</LinksUpToDate>
  <CharactersWithSpaces>353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2024-05-16T00:30:00Z</dcterms:created>
  <dc:creator>Administrator</dc:creator>
  <cp:lastModifiedBy>ywk</cp:lastModifiedBy>
  <cp:lastPrinted>2024-07-08T01:45:00Z</cp:lastPrinted>
  <dcterms:modified xsi:type="dcterms:W3CDTF">2024-07-09T03:00:26Z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10B18F1E28114F919321140DB429F640_12</vt:lpwstr>
  </property>
</Properties>
</file>