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AC1" w:rsidRDefault="009C5E2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试验用药品退回登记表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500"/>
        <w:gridCol w:w="1343"/>
        <w:gridCol w:w="65"/>
        <w:gridCol w:w="239"/>
        <w:gridCol w:w="12"/>
        <w:gridCol w:w="1011"/>
        <w:gridCol w:w="182"/>
        <w:gridCol w:w="1041"/>
        <w:gridCol w:w="1710"/>
      </w:tblGrid>
      <w:tr w:rsidR="00676AC1">
        <w:trPr>
          <w:jc w:val="center"/>
        </w:trPr>
        <w:tc>
          <w:tcPr>
            <w:tcW w:w="833" w:type="pct"/>
            <w:vAlign w:val="center"/>
          </w:tcPr>
          <w:p w:rsidR="00676AC1" w:rsidRDefault="009C5E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试验名称</w:t>
            </w:r>
          </w:p>
        </w:tc>
        <w:tc>
          <w:tcPr>
            <w:tcW w:w="1846" w:type="pct"/>
            <w:gridSpan w:val="4"/>
            <w:vAlign w:val="center"/>
          </w:tcPr>
          <w:p w:rsidR="00676AC1" w:rsidRDefault="00676AC1">
            <w:pPr>
              <w:spacing w:line="400" w:lineRule="exact"/>
              <w:jc w:val="center"/>
              <w:rPr>
                <w:iCs/>
                <w:szCs w:val="21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676AC1" w:rsidRDefault="009C5E2A">
            <w:pPr>
              <w:spacing w:line="400" w:lineRule="exact"/>
              <w:jc w:val="center"/>
              <w:rPr>
                <w:iCs/>
                <w:szCs w:val="21"/>
              </w:rPr>
            </w:pPr>
            <w:r>
              <w:rPr>
                <w:rFonts w:hint="eastAsia"/>
                <w:szCs w:val="21"/>
              </w:rPr>
              <w:t>方案编号</w:t>
            </w:r>
          </w:p>
        </w:tc>
        <w:tc>
          <w:tcPr>
            <w:tcW w:w="1614" w:type="pct"/>
            <w:gridSpan w:val="2"/>
            <w:vAlign w:val="center"/>
          </w:tcPr>
          <w:p w:rsidR="00676AC1" w:rsidRDefault="00676AC1">
            <w:pPr>
              <w:spacing w:line="400" w:lineRule="exact"/>
              <w:jc w:val="left"/>
            </w:pPr>
          </w:p>
        </w:tc>
      </w:tr>
      <w:tr w:rsidR="00676AC1">
        <w:trPr>
          <w:jc w:val="center"/>
        </w:trPr>
        <w:tc>
          <w:tcPr>
            <w:tcW w:w="833" w:type="pct"/>
            <w:vAlign w:val="center"/>
          </w:tcPr>
          <w:p w:rsidR="00676AC1" w:rsidRDefault="009C5E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专业组名称</w:t>
            </w:r>
          </w:p>
        </w:tc>
        <w:tc>
          <w:tcPr>
            <w:tcW w:w="1853" w:type="pct"/>
            <w:gridSpan w:val="5"/>
            <w:vAlign w:val="center"/>
          </w:tcPr>
          <w:p w:rsidR="00676AC1" w:rsidRDefault="00676AC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676AC1" w:rsidRDefault="009C5E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研究者</w:t>
            </w:r>
          </w:p>
        </w:tc>
        <w:tc>
          <w:tcPr>
            <w:tcW w:w="1614" w:type="pct"/>
            <w:gridSpan w:val="2"/>
            <w:vAlign w:val="center"/>
          </w:tcPr>
          <w:p w:rsidR="00676AC1" w:rsidRDefault="00676AC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676AC1">
        <w:trPr>
          <w:jc w:val="center"/>
        </w:trPr>
        <w:tc>
          <w:tcPr>
            <w:tcW w:w="833" w:type="pct"/>
            <w:vAlign w:val="center"/>
          </w:tcPr>
          <w:p w:rsidR="00676AC1" w:rsidRPr="004A5F0E" w:rsidRDefault="009C5E2A" w:rsidP="004A5F0E">
            <w:pPr>
              <w:spacing w:line="400" w:lineRule="exact"/>
              <w:jc w:val="center"/>
              <w:rPr>
                <w:color w:val="FF0000"/>
                <w:szCs w:val="21"/>
              </w:rPr>
            </w:pPr>
            <w:r w:rsidRPr="004A5F0E">
              <w:rPr>
                <w:rFonts w:hint="eastAsia"/>
                <w:color w:val="FF0000"/>
                <w:szCs w:val="21"/>
              </w:rPr>
              <w:t>药</w:t>
            </w:r>
            <w:r w:rsidR="004A5F0E" w:rsidRPr="004A5F0E">
              <w:rPr>
                <w:rFonts w:hint="eastAsia"/>
                <w:color w:val="FF0000"/>
                <w:szCs w:val="21"/>
              </w:rPr>
              <w:t>品</w:t>
            </w:r>
            <w:r w:rsidRPr="004A5F0E">
              <w:rPr>
                <w:rFonts w:hint="eastAsia"/>
                <w:color w:val="FF0000"/>
                <w:szCs w:val="21"/>
              </w:rPr>
              <w:t>名称</w:t>
            </w:r>
          </w:p>
        </w:tc>
        <w:tc>
          <w:tcPr>
            <w:tcW w:w="4167" w:type="pct"/>
            <w:gridSpan w:val="9"/>
            <w:vAlign w:val="center"/>
          </w:tcPr>
          <w:p w:rsidR="00676AC1" w:rsidRPr="004A5F0E" w:rsidRDefault="00676AC1">
            <w:pPr>
              <w:spacing w:line="400" w:lineRule="exact"/>
              <w:jc w:val="center"/>
              <w:rPr>
                <w:color w:val="FF0000"/>
                <w:szCs w:val="21"/>
              </w:rPr>
            </w:pPr>
          </w:p>
        </w:tc>
      </w:tr>
      <w:tr w:rsidR="00676AC1" w:rsidTr="004A5F0E">
        <w:trPr>
          <w:trHeight w:val="1107"/>
          <w:jc w:val="center"/>
        </w:trPr>
        <w:tc>
          <w:tcPr>
            <w:tcW w:w="833" w:type="pct"/>
            <w:vAlign w:val="center"/>
          </w:tcPr>
          <w:p w:rsidR="00676AC1" w:rsidRPr="004A5F0E" w:rsidRDefault="009C5E2A">
            <w:pPr>
              <w:spacing w:line="400" w:lineRule="exact"/>
              <w:jc w:val="center"/>
              <w:rPr>
                <w:color w:val="FF0000"/>
                <w:szCs w:val="21"/>
              </w:rPr>
            </w:pPr>
            <w:r w:rsidRPr="004A5F0E">
              <w:rPr>
                <w:rFonts w:hint="eastAsia"/>
                <w:color w:val="FF0000"/>
                <w:szCs w:val="21"/>
              </w:rPr>
              <w:t>药</w:t>
            </w:r>
            <w:r w:rsidR="004A5F0E" w:rsidRPr="004A5F0E">
              <w:rPr>
                <w:rFonts w:hint="eastAsia"/>
                <w:color w:val="FF0000"/>
                <w:szCs w:val="21"/>
              </w:rPr>
              <w:t>品</w:t>
            </w:r>
            <w:r w:rsidRPr="004A5F0E">
              <w:rPr>
                <w:rFonts w:hint="eastAsia"/>
                <w:color w:val="FF0000"/>
                <w:szCs w:val="21"/>
              </w:rPr>
              <w:t>类型</w:t>
            </w:r>
          </w:p>
          <w:p w:rsidR="00676AC1" w:rsidRPr="004A5F0E" w:rsidRDefault="00676AC1">
            <w:pPr>
              <w:spacing w:line="40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4167" w:type="pct"/>
            <w:gridSpan w:val="9"/>
            <w:vAlign w:val="center"/>
          </w:tcPr>
          <w:p w:rsidR="008260E9" w:rsidRDefault="009C5E2A">
            <w:pPr>
              <w:spacing w:line="400" w:lineRule="exact"/>
              <w:jc w:val="left"/>
              <w:rPr>
                <w:rFonts w:eastAsia="楷体_GB2312"/>
                <w:color w:val="FF0000"/>
                <w:szCs w:val="21"/>
              </w:rPr>
            </w:pPr>
            <w:r w:rsidRPr="004A5F0E">
              <w:rPr>
                <w:rFonts w:hint="eastAsia"/>
                <w:color w:val="FF0000"/>
                <w:szCs w:val="21"/>
              </w:rPr>
              <w:t>□</w:t>
            </w:r>
            <w:r w:rsidR="004A5F0E" w:rsidRPr="004A5F0E">
              <w:rPr>
                <w:rFonts w:hint="eastAsia"/>
                <w:color w:val="FF0000"/>
                <w:szCs w:val="21"/>
              </w:rPr>
              <w:t>试验</w:t>
            </w:r>
            <w:r w:rsidRPr="004A5F0E">
              <w:rPr>
                <w:rFonts w:hint="eastAsia"/>
                <w:color w:val="FF0000"/>
                <w:szCs w:val="21"/>
              </w:rPr>
              <w:t>药物</w:t>
            </w:r>
            <w:r w:rsidRPr="004A5F0E">
              <w:rPr>
                <w:rFonts w:eastAsia="楷体_GB2312" w:hint="eastAsia"/>
                <w:color w:val="FF0000"/>
                <w:szCs w:val="21"/>
              </w:rPr>
              <w:t xml:space="preserve"> </w:t>
            </w:r>
          </w:p>
          <w:p w:rsidR="00676AC1" w:rsidRPr="004A5F0E" w:rsidRDefault="009C5E2A">
            <w:pPr>
              <w:spacing w:line="400" w:lineRule="exact"/>
              <w:jc w:val="left"/>
              <w:rPr>
                <w:rFonts w:eastAsia="楷体_GB2312"/>
                <w:color w:val="FF0000"/>
                <w:szCs w:val="21"/>
              </w:rPr>
            </w:pPr>
            <w:r w:rsidRPr="004A5F0E">
              <w:rPr>
                <w:rFonts w:eastAsia="楷体_GB2312" w:hint="eastAsia"/>
                <w:color w:val="FF0000"/>
                <w:szCs w:val="21"/>
              </w:rPr>
              <w:t xml:space="preserve">                 </w:t>
            </w:r>
          </w:p>
          <w:p w:rsidR="00676AC1" w:rsidRPr="004A5F0E" w:rsidRDefault="009C5E2A">
            <w:pPr>
              <w:spacing w:line="400" w:lineRule="exact"/>
              <w:jc w:val="left"/>
              <w:rPr>
                <w:color w:val="FF0000"/>
                <w:szCs w:val="21"/>
              </w:rPr>
            </w:pPr>
            <w:r w:rsidRPr="004A5F0E">
              <w:rPr>
                <w:rFonts w:hint="eastAsia"/>
                <w:color w:val="FF0000"/>
                <w:szCs w:val="21"/>
              </w:rPr>
              <w:t>□对照药物</w:t>
            </w:r>
          </w:p>
          <w:p w:rsidR="00676AC1" w:rsidRPr="004A5F0E" w:rsidRDefault="009C5E2A">
            <w:pPr>
              <w:spacing w:line="400" w:lineRule="exact"/>
              <w:jc w:val="left"/>
              <w:rPr>
                <w:color w:val="FF0000"/>
                <w:szCs w:val="21"/>
              </w:rPr>
            </w:pPr>
            <w:r w:rsidRPr="004A5F0E">
              <w:rPr>
                <w:color w:val="FF0000"/>
                <w:szCs w:val="21"/>
              </w:rPr>
              <w:t xml:space="preserve">         </w:t>
            </w:r>
            <w:r w:rsidRPr="004A5F0E">
              <w:rPr>
                <w:rFonts w:hint="eastAsia"/>
                <w:color w:val="FF0000"/>
                <w:szCs w:val="21"/>
              </w:rPr>
              <w:t xml:space="preserve">       </w:t>
            </w:r>
            <w:bookmarkStart w:id="0" w:name="_GoBack"/>
            <w:bookmarkEnd w:id="0"/>
          </w:p>
        </w:tc>
      </w:tr>
      <w:tr w:rsidR="00676AC1">
        <w:trPr>
          <w:jc w:val="center"/>
        </w:trPr>
        <w:tc>
          <w:tcPr>
            <w:tcW w:w="833" w:type="pct"/>
            <w:vAlign w:val="center"/>
          </w:tcPr>
          <w:p w:rsidR="00676AC1" w:rsidRDefault="009C5E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生产厂家</w:t>
            </w:r>
          </w:p>
        </w:tc>
        <w:tc>
          <w:tcPr>
            <w:tcW w:w="4167" w:type="pct"/>
            <w:gridSpan w:val="9"/>
            <w:vAlign w:val="center"/>
          </w:tcPr>
          <w:p w:rsidR="00676AC1" w:rsidRDefault="00676AC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676AC1">
        <w:trPr>
          <w:jc w:val="center"/>
        </w:trPr>
        <w:tc>
          <w:tcPr>
            <w:tcW w:w="833" w:type="pct"/>
            <w:vAlign w:val="center"/>
          </w:tcPr>
          <w:p w:rsidR="00676AC1" w:rsidRDefault="009C5E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型</w:t>
            </w:r>
          </w:p>
        </w:tc>
        <w:tc>
          <w:tcPr>
            <w:tcW w:w="880" w:type="pct"/>
            <w:vAlign w:val="center"/>
          </w:tcPr>
          <w:p w:rsidR="00676AC1" w:rsidRDefault="00676AC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88" w:type="pct"/>
            <w:vAlign w:val="center"/>
          </w:tcPr>
          <w:p w:rsidR="00676AC1" w:rsidRDefault="009C5E2A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格</w:t>
            </w:r>
          </w:p>
        </w:tc>
        <w:tc>
          <w:tcPr>
            <w:tcW w:w="778" w:type="pct"/>
            <w:gridSpan w:val="4"/>
            <w:vAlign w:val="center"/>
          </w:tcPr>
          <w:p w:rsidR="00676AC1" w:rsidRDefault="00676AC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676AC1" w:rsidRDefault="009C5E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003" w:type="pct"/>
            <w:vAlign w:val="center"/>
          </w:tcPr>
          <w:p w:rsidR="00676AC1" w:rsidRDefault="00676AC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676AC1">
        <w:trPr>
          <w:trHeight w:val="1294"/>
          <w:jc w:val="center"/>
        </w:trPr>
        <w:tc>
          <w:tcPr>
            <w:tcW w:w="833" w:type="pct"/>
            <w:vAlign w:val="center"/>
          </w:tcPr>
          <w:p w:rsidR="00676AC1" w:rsidRDefault="009C5E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退还原因</w:t>
            </w:r>
          </w:p>
        </w:tc>
        <w:tc>
          <w:tcPr>
            <w:tcW w:w="4167" w:type="pct"/>
            <w:gridSpan w:val="9"/>
          </w:tcPr>
          <w:p w:rsidR="00676AC1" w:rsidRDefault="009C5E2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□项目完成后的剩余药品及空包装</w:t>
            </w:r>
          </w:p>
          <w:p w:rsidR="00676AC1" w:rsidRDefault="009C5E2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□保存条件不符合规定</w:t>
            </w:r>
          </w:p>
          <w:p w:rsidR="00676AC1" w:rsidRDefault="009C5E2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□存在质量问题</w:t>
            </w:r>
          </w:p>
          <w:p w:rsidR="00676AC1" w:rsidRDefault="009C5E2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</w:rPr>
              <w:t>_________________</w:t>
            </w:r>
            <w:r>
              <w:rPr>
                <w:rFonts w:eastAsia="楷体_GB2312" w:hint="eastAsia"/>
                <w:szCs w:val="21"/>
              </w:rPr>
              <w:t xml:space="preserve">   </w:t>
            </w:r>
          </w:p>
        </w:tc>
      </w:tr>
      <w:tr w:rsidR="00676AC1">
        <w:trPr>
          <w:jc w:val="center"/>
        </w:trPr>
        <w:tc>
          <w:tcPr>
            <w:tcW w:w="833" w:type="pct"/>
            <w:vAlign w:val="center"/>
          </w:tcPr>
          <w:p w:rsidR="00676AC1" w:rsidRDefault="009C5E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药品数量</w:t>
            </w:r>
          </w:p>
        </w:tc>
        <w:tc>
          <w:tcPr>
            <w:tcW w:w="1706" w:type="pct"/>
            <w:gridSpan w:val="3"/>
            <w:vAlign w:val="center"/>
          </w:tcPr>
          <w:p w:rsidR="00676AC1" w:rsidRDefault="00676AC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" w:type="pct"/>
            <w:gridSpan w:val="3"/>
            <w:vAlign w:val="center"/>
          </w:tcPr>
          <w:p w:rsidR="00676AC1" w:rsidRDefault="009C5E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空包装数量</w:t>
            </w:r>
          </w:p>
        </w:tc>
        <w:tc>
          <w:tcPr>
            <w:tcW w:w="1721" w:type="pct"/>
            <w:gridSpan w:val="3"/>
            <w:vAlign w:val="center"/>
          </w:tcPr>
          <w:p w:rsidR="00676AC1" w:rsidRDefault="00676AC1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676AC1" w:rsidRDefault="00676AC1">
      <w:pPr>
        <w:spacing w:line="480" w:lineRule="auto"/>
        <w:ind w:firstLineChars="1890" w:firstLine="4536"/>
        <w:rPr>
          <w:rFonts w:ascii="宋体" w:hAnsi="宋体"/>
          <w:sz w:val="24"/>
          <w:szCs w:val="22"/>
        </w:rPr>
      </w:pPr>
    </w:p>
    <w:p w:rsidR="00676AC1" w:rsidRDefault="009C5E2A">
      <w:pPr>
        <w:spacing w:line="480" w:lineRule="auto"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药品管理员</w:t>
      </w:r>
      <w:r>
        <w:rPr>
          <w:rFonts w:ascii="宋体" w:hAnsi="宋体"/>
          <w:sz w:val="24"/>
          <w:szCs w:val="22"/>
        </w:rPr>
        <w:t>签字：</w:t>
      </w:r>
      <w:r>
        <w:rPr>
          <w:rFonts w:ascii="宋体" w:hAnsi="宋体" w:hint="eastAsia"/>
          <w:sz w:val="24"/>
          <w:szCs w:val="22"/>
          <w:u w:val="single"/>
        </w:rPr>
        <w:t xml:space="preserve"> </w:t>
      </w:r>
      <w:r>
        <w:rPr>
          <w:rFonts w:ascii="宋体" w:hAnsi="宋体"/>
          <w:sz w:val="24"/>
          <w:szCs w:val="22"/>
          <w:u w:val="single"/>
        </w:rPr>
        <w:t xml:space="preserve">                 </w:t>
      </w:r>
      <w:r>
        <w:rPr>
          <w:rFonts w:ascii="宋体" w:hAnsi="宋体"/>
          <w:sz w:val="24"/>
          <w:szCs w:val="22"/>
        </w:rPr>
        <w:t xml:space="preserve">        </w:t>
      </w:r>
      <w:r>
        <w:rPr>
          <w:rFonts w:ascii="宋体" w:hAnsi="宋体" w:hint="eastAsia"/>
          <w:sz w:val="24"/>
          <w:szCs w:val="22"/>
        </w:rPr>
        <w:t>申办</w:t>
      </w:r>
      <w:r>
        <w:rPr>
          <w:rFonts w:ascii="宋体" w:hAnsi="宋体"/>
          <w:sz w:val="24"/>
          <w:szCs w:val="22"/>
        </w:rPr>
        <w:t>人签字：</w:t>
      </w:r>
      <w:r>
        <w:rPr>
          <w:rFonts w:ascii="宋体" w:hAnsi="宋体" w:hint="eastAsia"/>
          <w:sz w:val="24"/>
          <w:szCs w:val="22"/>
          <w:u w:val="single"/>
        </w:rPr>
        <w:t xml:space="preserve"> </w:t>
      </w:r>
      <w:r>
        <w:rPr>
          <w:rFonts w:ascii="宋体" w:hAnsi="宋体"/>
          <w:sz w:val="24"/>
          <w:szCs w:val="22"/>
          <w:u w:val="single"/>
        </w:rPr>
        <w:t xml:space="preserve">                  </w:t>
      </w:r>
    </w:p>
    <w:p w:rsidR="00676AC1" w:rsidRDefault="009C5E2A">
      <w:pPr>
        <w:spacing w:line="480" w:lineRule="auto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  <w:szCs w:val="22"/>
        </w:rPr>
        <w:t>日期：</w:t>
      </w:r>
      <w:r>
        <w:rPr>
          <w:rFonts w:ascii="宋体" w:hAnsi="宋体"/>
          <w:sz w:val="24"/>
          <w:szCs w:val="22"/>
          <w:u w:val="single"/>
        </w:rPr>
        <w:t xml:space="preserve">    </w:t>
      </w:r>
      <w:r>
        <w:rPr>
          <w:rFonts w:ascii="宋体" w:hAnsi="宋体" w:hint="eastAsia"/>
          <w:sz w:val="24"/>
          <w:szCs w:val="22"/>
          <w:u w:val="single"/>
        </w:rPr>
        <w:t xml:space="preserve">  </w:t>
      </w:r>
      <w:r>
        <w:rPr>
          <w:rFonts w:ascii="宋体" w:hAnsi="宋体"/>
          <w:sz w:val="24"/>
          <w:szCs w:val="22"/>
          <w:u w:val="single"/>
        </w:rPr>
        <w:t xml:space="preserve"> </w:t>
      </w:r>
      <w:r>
        <w:rPr>
          <w:rFonts w:ascii="宋体" w:hAnsi="宋体"/>
          <w:sz w:val="24"/>
          <w:szCs w:val="22"/>
        </w:rPr>
        <w:t>年</w:t>
      </w:r>
      <w:r>
        <w:rPr>
          <w:rFonts w:ascii="宋体" w:hAnsi="宋体"/>
          <w:sz w:val="24"/>
          <w:szCs w:val="22"/>
          <w:u w:val="single"/>
        </w:rPr>
        <w:t xml:space="preserve">  </w:t>
      </w:r>
      <w:r>
        <w:rPr>
          <w:rFonts w:ascii="宋体" w:hAnsi="宋体" w:hint="eastAsia"/>
          <w:sz w:val="24"/>
          <w:szCs w:val="22"/>
          <w:u w:val="single"/>
        </w:rPr>
        <w:t xml:space="preserve"> </w:t>
      </w:r>
      <w:r>
        <w:rPr>
          <w:rFonts w:ascii="宋体" w:hAnsi="宋体"/>
          <w:sz w:val="24"/>
          <w:szCs w:val="22"/>
          <w:u w:val="single"/>
        </w:rPr>
        <w:t xml:space="preserve">  </w:t>
      </w:r>
      <w:r>
        <w:rPr>
          <w:rFonts w:ascii="宋体" w:hAnsi="宋体"/>
          <w:sz w:val="24"/>
          <w:szCs w:val="22"/>
        </w:rPr>
        <w:t>月</w:t>
      </w:r>
      <w:r>
        <w:rPr>
          <w:rFonts w:ascii="宋体" w:hAnsi="宋体"/>
          <w:sz w:val="24"/>
          <w:szCs w:val="22"/>
          <w:u w:val="single"/>
        </w:rPr>
        <w:t xml:space="preserve">   </w:t>
      </w:r>
      <w:r>
        <w:rPr>
          <w:rFonts w:ascii="宋体" w:hAnsi="宋体" w:hint="eastAsia"/>
          <w:sz w:val="24"/>
          <w:szCs w:val="22"/>
          <w:u w:val="single"/>
        </w:rPr>
        <w:t xml:space="preserve"> </w:t>
      </w:r>
      <w:r>
        <w:rPr>
          <w:rFonts w:ascii="宋体" w:hAnsi="宋体"/>
          <w:sz w:val="24"/>
          <w:szCs w:val="22"/>
          <w:u w:val="single"/>
        </w:rPr>
        <w:t xml:space="preserve"> </w:t>
      </w:r>
      <w:r>
        <w:rPr>
          <w:rFonts w:ascii="宋体" w:hAnsi="宋体"/>
          <w:sz w:val="24"/>
          <w:szCs w:val="22"/>
        </w:rPr>
        <w:t>日</w:t>
      </w:r>
      <w:r>
        <w:rPr>
          <w:rFonts w:ascii="宋体" w:hAnsi="宋体" w:hint="eastAsia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ascii="宋体" w:hAnsi="宋体" w:hint="eastAsia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</w:t>
      </w:r>
      <w:r>
        <w:rPr>
          <w:rFonts w:ascii="宋体" w:hAnsi="宋体" w:hint="eastAsia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    </w:t>
      </w:r>
      <w:r>
        <w:rPr>
          <w:rFonts w:ascii="宋体" w:hAnsi="宋体" w:hint="eastAsia"/>
          <w:sz w:val="24"/>
          <w:szCs w:val="22"/>
        </w:rPr>
        <w:tab/>
      </w:r>
      <w:r>
        <w:rPr>
          <w:rFonts w:ascii="宋体" w:hAnsi="宋体"/>
          <w:sz w:val="24"/>
          <w:szCs w:val="22"/>
        </w:rPr>
        <w:t>日期：</w:t>
      </w:r>
      <w:r>
        <w:rPr>
          <w:rFonts w:ascii="宋体" w:hAnsi="宋体"/>
          <w:sz w:val="24"/>
          <w:szCs w:val="22"/>
          <w:u w:val="single"/>
        </w:rPr>
        <w:t xml:space="preserve">    </w:t>
      </w:r>
      <w:r>
        <w:rPr>
          <w:rFonts w:ascii="宋体" w:hAnsi="宋体" w:hint="eastAsia"/>
          <w:sz w:val="24"/>
          <w:szCs w:val="22"/>
          <w:u w:val="single"/>
        </w:rPr>
        <w:t xml:space="preserve"> </w:t>
      </w:r>
      <w:r>
        <w:rPr>
          <w:rFonts w:ascii="宋体" w:hAnsi="宋体"/>
          <w:sz w:val="24"/>
          <w:szCs w:val="22"/>
          <w:u w:val="single"/>
        </w:rPr>
        <w:t xml:space="preserve"> </w:t>
      </w:r>
      <w:r>
        <w:rPr>
          <w:rFonts w:ascii="宋体" w:hAnsi="宋体"/>
          <w:sz w:val="24"/>
          <w:szCs w:val="22"/>
        </w:rPr>
        <w:t>年</w:t>
      </w:r>
      <w:r>
        <w:rPr>
          <w:rFonts w:ascii="宋体" w:hAnsi="宋体"/>
          <w:sz w:val="24"/>
          <w:szCs w:val="22"/>
          <w:u w:val="single"/>
        </w:rPr>
        <w:t xml:space="preserve">  </w:t>
      </w:r>
      <w:r>
        <w:rPr>
          <w:rFonts w:ascii="宋体" w:hAnsi="宋体" w:hint="eastAsia"/>
          <w:sz w:val="24"/>
          <w:szCs w:val="22"/>
          <w:u w:val="single"/>
        </w:rPr>
        <w:t xml:space="preserve"> </w:t>
      </w:r>
      <w:r>
        <w:rPr>
          <w:rFonts w:ascii="宋体" w:hAnsi="宋体"/>
          <w:sz w:val="24"/>
          <w:szCs w:val="22"/>
          <w:u w:val="single"/>
        </w:rPr>
        <w:t xml:space="preserve">  </w:t>
      </w:r>
      <w:r>
        <w:rPr>
          <w:rFonts w:ascii="宋体" w:hAnsi="宋体"/>
          <w:sz w:val="24"/>
          <w:szCs w:val="22"/>
        </w:rPr>
        <w:t>月</w:t>
      </w:r>
      <w:r>
        <w:rPr>
          <w:rFonts w:ascii="宋体" w:hAnsi="宋体"/>
          <w:sz w:val="24"/>
          <w:szCs w:val="22"/>
          <w:u w:val="single"/>
        </w:rPr>
        <w:t xml:space="preserve"> </w:t>
      </w:r>
      <w:r>
        <w:rPr>
          <w:rFonts w:ascii="宋体" w:hAnsi="宋体" w:hint="eastAsia"/>
          <w:sz w:val="24"/>
          <w:szCs w:val="22"/>
          <w:u w:val="single"/>
        </w:rPr>
        <w:t xml:space="preserve"> </w:t>
      </w:r>
      <w:r>
        <w:rPr>
          <w:rFonts w:ascii="宋体" w:hAnsi="宋体"/>
          <w:sz w:val="24"/>
          <w:szCs w:val="22"/>
          <w:u w:val="single"/>
        </w:rPr>
        <w:t xml:space="preserve">   </w:t>
      </w:r>
      <w:r>
        <w:rPr>
          <w:rFonts w:ascii="宋体" w:hAnsi="宋体"/>
          <w:sz w:val="24"/>
          <w:szCs w:val="22"/>
        </w:rPr>
        <w:t>日</w:t>
      </w:r>
    </w:p>
    <w:p w:rsidR="00676AC1" w:rsidRDefault="00676AC1">
      <w:pPr>
        <w:spacing w:line="480" w:lineRule="auto"/>
        <w:jc w:val="left"/>
        <w:rPr>
          <w:rFonts w:ascii="宋体" w:hAnsi="宋体"/>
          <w:color w:val="FF0000"/>
          <w:sz w:val="24"/>
          <w:szCs w:val="22"/>
        </w:rPr>
      </w:pPr>
    </w:p>
    <w:p w:rsidR="00676AC1" w:rsidRDefault="00676AC1">
      <w:pPr>
        <w:spacing w:line="480" w:lineRule="auto"/>
        <w:jc w:val="left"/>
        <w:rPr>
          <w:rFonts w:ascii="宋体" w:hAnsi="宋体"/>
          <w:color w:val="FF0000"/>
          <w:sz w:val="24"/>
          <w:szCs w:val="22"/>
        </w:rPr>
      </w:pPr>
    </w:p>
    <w:p w:rsidR="00676AC1" w:rsidRDefault="00676AC1">
      <w:pPr>
        <w:spacing w:line="480" w:lineRule="auto"/>
        <w:jc w:val="left"/>
        <w:rPr>
          <w:rFonts w:ascii="宋体" w:hAnsi="宋体"/>
          <w:color w:val="FF0000"/>
          <w:sz w:val="24"/>
          <w:szCs w:val="22"/>
        </w:rPr>
      </w:pPr>
    </w:p>
    <w:p w:rsidR="00676AC1" w:rsidRDefault="00676AC1">
      <w:pPr>
        <w:spacing w:line="480" w:lineRule="auto"/>
        <w:jc w:val="left"/>
        <w:rPr>
          <w:rFonts w:ascii="宋体" w:hAnsi="宋体"/>
          <w:color w:val="FF0000"/>
          <w:sz w:val="24"/>
          <w:szCs w:val="22"/>
        </w:rPr>
      </w:pPr>
    </w:p>
    <w:p w:rsidR="00676AC1" w:rsidRDefault="00676AC1">
      <w:pPr>
        <w:spacing w:line="480" w:lineRule="auto"/>
        <w:jc w:val="left"/>
        <w:rPr>
          <w:rFonts w:ascii="宋体" w:hAnsi="宋体"/>
          <w:color w:val="FF0000"/>
          <w:sz w:val="24"/>
          <w:szCs w:val="22"/>
        </w:rPr>
      </w:pPr>
    </w:p>
    <w:p w:rsidR="00676AC1" w:rsidRDefault="00676AC1"/>
    <w:sectPr w:rsidR="00676AC1" w:rsidSect="00676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F9F" w:rsidRDefault="006E5F9F" w:rsidP="00676AC1">
      <w:r>
        <w:separator/>
      </w:r>
    </w:p>
  </w:endnote>
  <w:endnote w:type="continuationSeparator" w:id="0">
    <w:p w:rsidR="006E5F9F" w:rsidRDefault="006E5F9F" w:rsidP="0067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DC7" w:rsidRDefault="004D2D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1" w:rsidRDefault="009C5E2A">
    <w:pPr>
      <w:pStyle w:val="a3"/>
      <w:jc w:val="center"/>
    </w:pPr>
    <w:r>
      <w:rPr>
        <w:rFonts w:ascii="宋体" w:hAnsi="宋体" w:cs="宋体" w:hint="eastAsia"/>
      </w:rPr>
      <w:t>第   页 / 共   页</w:t>
    </w:r>
  </w:p>
  <w:p w:rsidR="00676AC1" w:rsidRDefault="00676AC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DC7" w:rsidRDefault="004D2D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F9F" w:rsidRDefault="006E5F9F" w:rsidP="00676AC1">
      <w:r>
        <w:separator/>
      </w:r>
    </w:p>
  </w:footnote>
  <w:footnote w:type="continuationSeparator" w:id="0">
    <w:p w:rsidR="006E5F9F" w:rsidRDefault="006E5F9F" w:rsidP="0067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DC7" w:rsidRDefault="004D2D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1" w:rsidRDefault="009C5E2A">
    <w:pPr>
      <w:pStyle w:val="a4"/>
      <w:pBdr>
        <w:bottom w:val="single" w:sz="4" w:space="1" w:color="auto"/>
      </w:pBdr>
      <w:ind w:right="30"/>
      <w:jc w:val="left"/>
    </w:pPr>
    <w:proofErr w:type="gramStart"/>
    <w:r>
      <w:rPr>
        <w:rFonts w:ascii="宋体" w:hAnsi="宋体" w:hint="eastAsia"/>
      </w:rPr>
      <w:t>荆</w:t>
    </w:r>
    <w:proofErr w:type="gramEnd"/>
    <w:r>
      <w:rPr>
        <w:rFonts w:ascii="宋体" w:hAnsi="宋体" w:hint="eastAsia"/>
      </w:rPr>
      <w:t>门市人民医院 药物临床试验机构</w:t>
    </w:r>
    <w:r>
      <w:ptab w:relativeTo="margin" w:alignment="right" w:leader="none"/>
    </w:r>
    <w:r>
      <w:rPr>
        <w:rFonts w:ascii="宋体" w:hAnsi="宋体" w:hint="eastAsia"/>
      </w:rPr>
      <w:t>文件编号：</w:t>
    </w:r>
    <w:r>
      <w:t>JG-</w:t>
    </w:r>
    <w:r>
      <w:rPr>
        <w:rFonts w:hint="eastAsia"/>
      </w:rPr>
      <w:t>form</w:t>
    </w:r>
    <w:r>
      <w:t>-0</w:t>
    </w:r>
    <w:r>
      <w:rPr>
        <w:rFonts w:hint="eastAsia"/>
      </w:rPr>
      <w:t>29-</w:t>
    </w:r>
    <w:r w:rsidR="004D2DC7">
      <w:t>2</w:t>
    </w:r>
    <w:r>
      <w:rPr>
        <w:rFonts w:hint="eastAsia"/>
      </w:rPr>
      <w:t>.0</w:t>
    </w:r>
  </w:p>
  <w:p w:rsidR="00676AC1" w:rsidRDefault="00676A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DC7" w:rsidRDefault="004D2D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RiM2RlOTc4YjA0ZWVmNDlmZTczZTE2NzdhYTZhZDIifQ=="/>
  </w:docVars>
  <w:rsids>
    <w:rsidRoot w:val="00F7315A"/>
    <w:rsid w:val="000F43C3"/>
    <w:rsid w:val="00284743"/>
    <w:rsid w:val="002B533B"/>
    <w:rsid w:val="00351108"/>
    <w:rsid w:val="004A5F0E"/>
    <w:rsid w:val="004D2DC7"/>
    <w:rsid w:val="00676AC1"/>
    <w:rsid w:val="006E5F9F"/>
    <w:rsid w:val="008260E9"/>
    <w:rsid w:val="008F1F3A"/>
    <w:rsid w:val="009C5E2A"/>
    <w:rsid w:val="00A23A1F"/>
    <w:rsid w:val="00B5530E"/>
    <w:rsid w:val="00F7315A"/>
    <w:rsid w:val="03887BE8"/>
    <w:rsid w:val="10C304B2"/>
    <w:rsid w:val="12747CB6"/>
    <w:rsid w:val="195C76F5"/>
    <w:rsid w:val="1B435023"/>
    <w:rsid w:val="2A8E3487"/>
    <w:rsid w:val="2B577D1D"/>
    <w:rsid w:val="3ABB4471"/>
    <w:rsid w:val="3B4312DD"/>
    <w:rsid w:val="3F746C97"/>
    <w:rsid w:val="42004812"/>
    <w:rsid w:val="45435142"/>
    <w:rsid w:val="4A162E25"/>
    <w:rsid w:val="54414F42"/>
    <w:rsid w:val="59A10938"/>
    <w:rsid w:val="5F0E0117"/>
    <w:rsid w:val="61CD6067"/>
    <w:rsid w:val="733221CE"/>
    <w:rsid w:val="73F7365C"/>
    <w:rsid w:val="7CE502B1"/>
    <w:rsid w:val="7CF4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64A169-83AC-4404-BB6D-DCE0ABF0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AC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76A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676A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机构办公室</cp:lastModifiedBy>
  <cp:revision>7</cp:revision>
  <dcterms:created xsi:type="dcterms:W3CDTF">2024-05-16T01:47:00Z</dcterms:created>
  <dcterms:modified xsi:type="dcterms:W3CDTF">2024-08-14T02:43:00Z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B72BD63476384F45B42BD0158EFDF99B_12</vt:lpwstr>
  </property>
</Properties>
</file>